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D4" w:rsidRPr="007961D4" w:rsidRDefault="007961D4" w:rsidP="007961D4">
      <w:pPr>
        <w:suppressAutoHyphens/>
        <w:rPr>
          <w:rFonts w:ascii="Calibri" w:eastAsia="Times New Roman" w:hAnsi="Calibri" w:cs="Times New Roman"/>
          <w:lang w:eastAsia="zh-CN"/>
        </w:rPr>
      </w:pPr>
    </w:p>
    <w:p w:rsidR="007961D4" w:rsidRPr="007961D4" w:rsidRDefault="007961D4" w:rsidP="00796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D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7961D4" w:rsidRPr="007961D4" w:rsidRDefault="00AE60ED" w:rsidP="00796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«ЗАХАР</w:t>
      </w:r>
      <w:r w:rsidR="007961D4" w:rsidRPr="007961D4">
        <w:rPr>
          <w:rFonts w:ascii="Times New Roman" w:eastAsia="Times New Roman" w:hAnsi="Times New Roman" w:cs="Times New Roman"/>
          <w:b/>
          <w:sz w:val="24"/>
          <w:szCs w:val="24"/>
        </w:rPr>
        <w:t>ОВСКАЯ СРЕДНЯЯ  ШКОЛА»</w:t>
      </w:r>
    </w:p>
    <w:p w:rsidR="007961D4" w:rsidRPr="007961D4" w:rsidRDefault="007961D4" w:rsidP="00796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D4">
        <w:rPr>
          <w:rFonts w:ascii="Times New Roman" w:eastAsia="Times New Roman" w:hAnsi="Times New Roman" w:cs="Times New Roman"/>
          <w:b/>
          <w:sz w:val="24"/>
          <w:szCs w:val="24"/>
        </w:rPr>
        <w:t>ЧЕРНЫШКОВСКОГО МУНИЦИПАЛЬНОГО РАЙОНА</w:t>
      </w:r>
    </w:p>
    <w:p w:rsidR="007961D4" w:rsidRDefault="007961D4" w:rsidP="00053C0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</w:p>
    <w:p w:rsidR="00EB5E6A" w:rsidRPr="002436E2" w:rsidRDefault="00EB5E6A" w:rsidP="00053C0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>Приложение</w:t>
      </w:r>
      <w:r w:rsidR="007961D4">
        <w:rPr>
          <w:rFonts w:ascii="Times New Roman" w:hAnsi="Times New Roman" w:cs="Times New Roman"/>
          <w:sz w:val="24"/>
          <w:szCs w:val="24"/>
        </w:rPr>
        <w:t xml:space="preserve"> </w:t>
      </w:r>
      <w:r w:rsidRPr="002436E2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EB5E6A" w:rsidRDefault="00EB5E6A" w:rsidP="00053C0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AE60ED">
        <w:rPr>
          <w:rFonts w:ascii="Times New Roman" w:hAnsi="Times New Roman" w:cs="Times New Roman"/>
          <w:sz w:val="24"/>
          <w:szCs w:val="24"/>
        </w:rPr>
        <w:t>от 13</w:t>
      </w:r>
      <w:r w:rsidR="004A1311">
        <w:rPr>
          <w:rFonts w:ascii="Times New Roman" w:hAnsi="Times New Roman" w:cs="Times New Roman"/>
          <w:sz w:val="24"/>
          <w:szCs w:val="24"/>
        </w:rPr>
        <w:t>.02</w:t>
      </w:r>
      <w:r w:rsidR="00924676">
        <w:rPr>
          <w:rFonts w:ascii="Times New Roman" w:hAnsi="Times New Roman" w:cs="Times New Roman"/>
          <w:sz w:val="24"/>
          <w:szCs w:val="24"/>
        </w:rPr>
        <w:t>.</w:t>
      </w:r>
      <w:r w:rsidRPr="00151853">
        <w:rPr>
          <w:rFonts w:ascii="Times New Roman" w:hAnsi="Times New Roman" w:cs="Times New Roman"/>
          <w:sz w:val="24"/>
          <w:szCs w:val="24"/>
        </w:rPr>
        <w:t>202</w:t>
      </w:r>
      <w:r w:rsidR="00AE60ED">
        <w:rPr>
          <w:rFonts w:ascii="Times New Roman" w:hAnsi="Times New Roman" w:cs="Times New Roman"/>
          <w:sz w:val="24"/>
          <w:szCs w:val="24"/>
        </w:rPr>
        <w:t>3</w:t>
      </w:r>
      <w:r w:rsidR="00D10F4A">
        <w:rPr>
          <w:rFonts w:ascii="Times New Roman" w:hAnsi="Times New Roman" w:cs="Times New Roman"/>
          <w:sz w:val="24"/>
          <w:szCs w:val="24"/>
        </w:rPr>
        <w:t xml:space="preserve"> №</w:t>
      </w:r>
      <w:r w:rsidR="00AE60ED">
        <w:rPr>
          <w:rFonts w:ascii="Times New Roman" w:hAnsi="Times New Roman" w:cs="Times New Roman"/>
          <w:sz w:val="24"/>
          <w:szCs w:val="24"/>
        </w:rPr>
        <w:t>13</w:t>
      </w:r>
    </w:p>
    <w:p w:rsidR="00372188" w:rsidRPr="005743A0" w:rsidRDefault="00372188" w:rsidP="00372188">
      <w:pPr>
        <w:spacing w:after="0" w:line="120" w:lineRule="atLeast"/>
        <w:jc w:val="right"/>
        <w:rPr>
          <w:rFonts w:ascii="Times New Roman" w:hAnsi="Times New Roman"/>
          <w:sz w:val="24"/>
          <w:szCs w:val="24"/>
        </w:rPr>
      </w:pPr>
      <w:r w:rsidRPr="005743A0">
        <w:rPr>
          <w:rFonts w:ascii="Times New Roman" w:hAnsi="Times New Roman"/>
          <w:sz w:val="24"/>
          <w:szCs w:val="24"/>
        </w:rPr>
        <w:t xml:space="preserve">Утверждаю </w:t>
      </w:r>
    </w:p>
    <w:p w:rsidR="00372188" w:rsidRPr="005743A0" w:rsidRDefault="00AE60ED" w:rsidP="00372188">
      <w:pPr>
        <w:spacing w:after="0" w:line="1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/>
          <w:sz w:val="24"/>
          <w:szCs w:val="24"/>
        </w:rPr>
        <w:t>Захар</w:t>
      </w:r>
      <w:r w:rsidR="00372188">
        <w:rPr>
          <w:rFonts w:ascii="Times New Roman" w:hAnsi="Times New Roman"/>
          <w:sz w:val="24"/>
          <w:szCs w:val="24"/>
        </w:rPr>
        <w:t>ов</w:t>
      </w:r>
      <w:r w:rsidR="00372188" w:rsidRPr="005743A0">
        <w:rPr>
          <w:rFonts w:ascii="Times New Roman" w:hAnsi="Times New Roman"/>
          <w:sz w:val="24"/>
          <w:szCs w:val="24"/>
        </w:rPr>
        <w:t>ская</w:t>
      </w:r>
      <w:proofErr w:type="spellEnd"/>
      <w:r w:rsidR="00372188" w:rsidRPr="005743A0">
        <w:rPr>
          <w:rFonts w:ascii="Times New Roman" w:hAnsi="Times New Roman"/>
          <w:sz w:val="24"/>
          <w:szCs w:val="24"/>
        </w:rPr>
        <w:t xml:space="preserve"> СШ»</w:t>
      </w:r>
    </w:p>
    <w:p w:rsidR="00372188" w:rsidRPr="005743A0" w:rsidRDefault="00372188" w:rsidP="00372188">
      <w:pPr>
        <w:spacing w:after="0" w:line="120" w:lineRule="atLeast"/>
        <w:jc w:val="right"/>
        <w:rPr>
          <w:rFonts w:ascii="Times New Roman" w:hAnsi="Times New Roman"/>
          <w:sz w:val="24"/>
          <w:szCs w:val="24"/>
        </w:rPr>
      </w:pPr>
      <w:r w:rsidRPr="005743A0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E60ED">
        <w:rPr>
          <w:rFonts w:ascii="Times New Roman" w:hAnsi="Times New Roman"/>
          <w:sz w:val="24"/>
          <w:szCs w:val="24"/>
        </w:rPr>
        <w:t>С.М.Попов</w:t>
      </w:r>
    </w:p>
    <w:p w:rsidR="00372188" w:rsidRPr="005743A0" w:rsidRDefault="00372188" w:rsidP="00372188">
      <w:pPr>
        <w:spacing w:after="0" w:line="120" w:lineRule="atLeast"/>
        <w:jc w:val="right"/>
        <w:rPr>
          <w:rFonts w:ascii="Times New Roman" w:hAnsi="Times New Roman"/>
          <w:sz w:val="24"/>
          <w:szCs w:val="24"/>
        </w:rPr>
      </w:pPr>
      <w:r w:rsidRPr="005743A0">
        <w:rPr>
          <w:rFonts w:ascii="Times New Roman" w:hAnsi="Times New Roman"/>
          <w:sz w:val="24"/>
          <w:szCs w:val="24"/>
        </w:rPr>
        <w:t xml:space="preserve">Приказ </w:t>
      </w:r>
      <w:r w:rsidR="00AE60ED">
        <w:rPr>
          <w:rFonts w:ascii="Times New Roman" w:hAnsi="Times New Roman"/>
          <w:bCs/>
          <w:sz w:val="24"/>
          <w:szCs w:val="24"/>
          <w:u w:val="single"/>
        </w:rPr>
        <w:t>13</w:t>
      </w:r>
      <w:r w:rsidR="004A1311">
        <w:rPr>
          <w:rFonts w:ascii="Times New Roman" w:hAnsi="Times New Roman"/>
          <w:bCs/>
          <w:sz w:val="24"/>
          <w:szCs w:val="24"/>
          <w:u w:val="single"/>
        </w:rPr>
        <w:t>.02</w:t>
      </w:r>
      <w:r w:rsidR="00AE60ED">
        <w:rPr>
          <w:rFonts w:ascii="Times New Roman" w:hAnsi="Times New Roman"/>
          <w:bCs/>
          <w:sz w:val="24"/>
          <w:szCs w:val="24"/>
          <w:u w:val="single"/>
        </w:rPr>
        <w:t>.2023</w:t>
      </w:r>
      <w:r w:rsidRPr="002C736E">
        <w:rPr>
          <w:rFonts w:ascii="Times New Roman" w:hAnsi="Times New Roman"/>
          <w:bCs/>
          <w:sz w:val="24"/>
          <w:szCs w:val="24"/>
          <w:u w:val="single"/>
        </w:rPr>
        <w:t>г.</w:t>
      </w:r>
      <w:r w:rsidRPr="002C736E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AE60ED">
        <w:rPr>
          <w:rFonts w:ascii="Times New Roman" w:hAnsi="Times New Roman"/>
          <w:sz w:val="24"/>
          <w:szCs w:val="24"/>
          <w:u w:val="single"/>
        </w:rPr>
        <w:t>13</w:t>
      </w:r>
      <w:r w:rsidRPr="002C736E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2C736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961D4" w:rsidRPr="00151853" w:rsidRDefault="007961D4" w:rsidP="00053C0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</w:p>
    <w:p w:rsidR="00372188" w:rsidRDefault="00372188" w:rsidP="00372188">
      <w:pPr>
        <w:spacing w:after="0" w:line="1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Рассмотрено                                                        </w:t>
      </w:r>
    </w:p>
    <w:p w:rsidR="00372188" w:rsidRDefault="00372188" w:rsidP="00372188">
      <w:pPr>
        <w:spacing w:after="0" w:line="1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педагогическом совете</w:t>
      </w:r>
    </w:p>
    <w:p w:rsidR="00372188" w:rsidRDefault="00AE60ED" w:rsidP="00372188">
      <w:pPr>
        <w:spacing w:after="0" w:line="1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Захар</w:t>
      </w:r>
      <w:r w:rsidR="00372188">
        <w:rPr>
          <w:rFonts w:ascii="Times New Roman" w:hAnsi="Times New Roman"/>
          <w:sz w:val="24"/>
          <w:szCs w:val="24"/>
        </w:rPr>
        <w:t>овская</w:t>
      </w:r>
      <w:proofErr w:type="spellEnd"/>
      <w:r w:rsidR="00372188">
        <w:rPr>
          <w:rFonts w:ascii="Times New Roman" w:hAnsi="Times New Roman"/>
          <w:sz w:val="24"/>
          <w:szCs w:val="24"/>
        </w:rPr>
        <w:t xml:space="preserve"> СШ»</w:t>
      </w:r>
    </w:p>
    <w:p w:rsidR="00372188" w:rsidRPr="005743A0" w:rsidRDefault="00AE60ED" w:rsidP="00372188">
      <w:pPr>
        <w:spacing w:after="0" w:line="1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13</w:t>
      </w:r>
      <w:r w:rsidR="004A1311">
        <w:rPr>
          <w:rFonts w:ascii="Times New Roman" w:hAnsi="Times New Roman"/>
          <w:sz w:val="24"/>
          <w:szCs w:val="24"/>
        </w:rPr>
        <w:t>.02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.2023</w:t>
      </w:r>
    </w:p>
    <w:p w:rsidR="00EB5E6A" w:rsidRDefault="00EB5E6A" w:rsidP="00053C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1D4" w:rsidRDefault="007961D4" w:rsidP="00053C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1D4" w:rsidRDefault="007961D4" w:rsidP="00053C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1D4" w:rsidRPr="002436E2" w:rsidRDefault="007961D4" w:rsidP="00053C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6A" w:rsidRPr="002436E2" w:rsidRDefault="00EB5E6A" w:rsidP="00EB5E6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ПОЛОЖЕНИЕ</w:t>
      </w:r>
    </w:p>
    <w:p w:rsidR="00EB5E6A" w:rsidRDefault="00EB5E6A" w:rsidP="00053C0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Центре образования 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естественно</w:t>
      </w:r>
      <w:r w:rsidR="00F910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- 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научного и техн</w:t>
      </w:r>
      <w:r w:rsidR="00F910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олог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ического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профилей «Точка роста», созданного на базе МКОУ </w:t>
      </w:r>
      <w:r w:rsidR="00AE60E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</w:t>
      </w:r>
      <w:proofErr w:type="spellStart"/>
      <w:r w:rsidR="00AE60E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Захар</w:t>
      </w:r>
      <w:r w:rsidR="007961D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овская</w:t>
      </w:r>
      <w:proofErr w:type="spellEnd"/>
      <w:r w:rsidR="00F910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СШ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</w:t>
      </w:r>
    </w:p>
    <w:p w:rsidR="00053C04" w:rsidRPr="002436E2" w:rsidRDefault="00053C04" w:rsidP="00053C0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EB5E6A" w:rsidRPr="002436E2" w:rsidRDefault="00EB5E6A" w:rsidP="00EB5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bookmarkStart w:id="1" w:name="sub_1000"/>
      <w:r w:rsidRPr="002436E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  <w:bookmarkEnd w:id="1"/>
    </w:p>
    <w:p w:rsidR="00EB5E6A" w:rsidRPr="00E238C0" w:rsidRDefault="00EB5E6A" w:rsidP="00EB5E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sub_11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образования </w:t>
      </w:r>
      <w:r w:rsidR="00E238C0" w:rsidRPr="00E238C0">
        <w:rPr>
          <w:rFonts w:ascii="Times New Roman" w:eastAsia="Calibri" w:hAnsi="Times New Roman" w:cs="Times New Roman"/>
          <w:sz w:val="24"/>
          <w:szCs w:val="24"/>
        </w:rPr>
        <w:t>естественно</w:t>
      </w:r>
      <w:r w:rsidR="00F9108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E238C0" w:rsidRPr="00E238C0">
        <w:rPr>
          <w:rFonts w:ascii="Times New Roman" w:eastAsia="Calibri" w:hAnsi="Times New Roman" w:cs="Times New Roman"/>
          <w:sz w:val="24"/>
          <w:szCs w:val="24"/>
        </w:rPr>
        <w:t>научного и техн</w:t>
      </w:r>
      <w:r w:rsidR="00F91085">
        <w:rPr>
          <w:rFonts w:ascii="Times New Roman" w:eastAsia="Calibri" w:hAnsi="Times New Roman" w:cs="Times New Roman"/>
          <w:sz w:val="24"/>
          <w:szCs w:val="24"/>
        </w:rPr>
        <w:t>олог</w:t>
      </w:r>
      <w:r w:rsidR="00E238C0" w:rsidRPr="00E238C0">
        <w:rPr>
          <w:rFonts w:ascii="Times New Roman" w:eastAsia="Calibri" w:hAnsi="Times New Roman" w:cs="Times New Roman"/>
          <w:sz w:val="24"/>
          <w:szCs w:val="24"/>
        </w:rPr>
        <w:t xml:space="preserve">ического профилей  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«Точка роста» (далее по тексту   – Центр) </w:t>
      </w:r>
      <w:r w:rsidR="000204E5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</w:t>
      </w:r>
      <w:r w:rsidR="00796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="00AE60E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AE60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</w:t>
      </w:r>
      <w:r w:rsidR="00796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314B1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1314B1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 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в целях развития и реализации основных и дополнительных общеобразовательных программ естественно</w:t>
      </w:r>
      <w:r w:rsidR="00F9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научного и </w:t>
      </w:r>
      <w:r w:rsidR="001314B1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r w:rsidR="00F91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1314B1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профилей.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2"/>
      <w:bookmarkEnd w:id="2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1.2.Центр является структурным подразделением 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МКОУ </w:t>
      </w:r>
      <w:r w:rsidR="00AE60ED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="00AE60E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Захар</w:t>
      </w:r>
      <w:r w:rsidR="007961D4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овская</w:t>
      </w:r>
      <w:proofErr w:type="spellEnd"/>
      <w:r w:rsidR="007961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СШ</w:t>
      </w:r>
      <w:r w:rsidR="00131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Учреждение) и не является отдельным юридическим лицом.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3"/>
      <w:bookmarkEnd w:id="3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своей деятельности Центр руководствуется Федеральным законом от  29 декабря 2012 г. № 273-ФЗ "Об образовании в Российской Федерации", другими нормативными документами Министерства просвещения Российской Федерации, иными нормативными правовыми актами Российской Федерации и Волгоградской области, планом мероприятий по созданию и функционированию Центра, планами учебно-воспитательных, внеурочных и социокультурных мероприятий в Центре, утвержденными  локальным актом Учреждения по соглас</w:t>
      </w:r>
      <w:r w:rsidR="0006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ованию с отделом по образованию, опеке и попечительству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673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Чернышко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вского </w:t>
      </w:r>
      <w:r w:rsidR="0006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Волгоградской области.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5" w:name="sub_16"/>
      <w:bookmarkEnd w:id="4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Центр в своей деятельности подчиняется директору Учреждения.</w:t>
      </w:r>
      <w:bookmarkEnd w:id="5"/>
    </w:p>
    <w:p w:rsidR="00EB5E6A" w:rsidRPr="002436E2" w:rsidRDefault="00EB5E6A" w:rsidP="00EB5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bookmarkStart w:id="6" w:name="sub_200"/>
    </w:p>
    <w:p w:rsidR="00EB5E6A" w:rsidRPr="002436E2" w:rsidRDefault="00EB5E6A" w:rsidP="00EB5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2436E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2. Цели, задачи, функции деятельности Центра</w:t>
      </w:r>
      <w:bookmarkEnd w:id="6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21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целями Центра являются:</w:t>
      </w:r>
    </w:p>
    <w:p w:rsidR="00EB5E6A" w:rsidRPr="002436E2" w:rsidRDefault="00EB5E6A" w:rsidP="00EB5E6A">
      <w:pPr>
        <w:spacing w:after="0"/>
        <w:jc w:val="both"/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  <w:lang w:eastAsia="ru-RU"/>
        </w:rPr>
      </w:pPr>
      <w:proofErr w:type="gramStart"/>
      <w:r w:rsidRPr="002436E2">
        <w:rPr>
          <w:rFonts w:ascii="Times New Roman" w:eastAsia="Calibri" w:hAnsi="Times New Roman" w:cs="Times New Roman"/>
          <w:sz w:val="24"/>
          <w:szCs w:val="24"/>
        </w:rPr>
        <w:t>создание условий для внедрения на</w:t>
      </w:r>
      <w:r w:rsidRPr="002436E2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436E2">
        <w:rPr>
          <w:rFonts w:ascii="Times New Roman" w:eastAsia="Calibri" w:hAnsi="Times New Roman" w:cs="Times New Roman"/>
          <w:sz w:val="24"/>
          <w:szCs w:val="24"/>
        </w:rPr>
        <w:t>уровнях начального общего, основного общего</w:t>
      </w:r>
      <w:r w:rsidRPr="002436E2"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  <w:lang w:eastAsia="ru-RU"/>
        </w:rPr>
        <w:t xml:space="preserve"> и (или) среднего общего образования</w:t>
      </w:r>
      <w:r w:rsidRPr="002436E2">
        <w:rPr>
          <w:rFonts w:ascii="Times New Roman" w:eastAsia="Calibri" w:hAnsi="Times New Roman" w:cs="Times New Roman"/>
          <w:sz w:val="24"/>
          <w:szCs w:val="24"/>
        </w:rPr>
        <w:t xml:space="preserve">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</w:t>
      </w:r>
      <w:r w:rsidR="00CB1BBD">
        <w:rPr>
          <w:rFonts w:ascii="Times New Roman" w:eastAsia="Calibri" w:hAnsi="Times New Roman" w:cs="Times New Roman"/>
          <w:sz w:val="24"/>
          <w:szCs w:val="24"/>
        </w:rPr>
        <w:t>е</w:t>
      </w:r>
      <w:r w:rsidRPr="002436E2">
        <w:rPr>
          <w:rFonts w:ascii="Times New Roman" w:eastAsia="Calibri" w:hAnsi="Times New Roman" w:cs="Times New Roman"/>
          <w:sz w:val="24"/>
          <w:szCs w:val="24"/>
        </w:rPr>
        <w:t>стественно</w:t>
      </w:r>
      <w:r w:rsidR="006B6E7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2436E2">
        <w:rPr>
          <w:rFonts w:ascii="Times New Roman" w:eastAsia="Calibri" w:hAnsi="Times New Roman" w:cs="Times New Roman"/>
          <w:sz w:val="24"/>
          <w:szCs w:val="24"/>
        </w:rPr>
        <w:t>научного, техн</w:t>
      </w:r>
      <w:r w:rsidR="006B6E71">
        <w:rPr>
          <w:rFonts w:ascii="Times New Roman" w:eastAsia="Calibri" w:hAnsi="Times New Roman" w:cs="Times New Roman"/>
          <w:sz w:val="24"/>
          <w:szCs w:val="24"/>
        </w:rPr>
        <w:t>олог</w:t>
      </w:r>
      <w:r w:rsidRPr="002436E2">
        <w:rPr>
          <w:rFonts w:ascii="Times New Roman" w:eastAsia="Calibri" w:hAnsi="Times New Roman" w:cs="Times New Roman"/>
          <w:sz w:val="24"/>
          <w:szCs w:val="24"/>
        </w:rPr>
        <w:t xml:space="preserve">ического </w:t>
      </w:r>
      <w:r w:rsidR="00CB1BBD">
        <w:rPr>
          <w:rFonts w:ascii="Times New Roman" w:eastAsia="Calibri" w:hAnsi="Times New Roman" w:cs="Times New Roman"/>
          <w:sz w:val="24"/>
          <w:szCs w:val="24"/>
        </w:rPr>
        <w:t>п</w:t>
      </w:r>
      <w:r w:rsidRPr="002436E2">
        <w:rPr>
          <w:rFonts w:ascii="Times New Roman" w:eastAsia="Calibri" w:hAnsi="Times New Roman" w:cs="Times New Roman"/>
          <w:sz w:val="24"/>
          <w:szCs w:val="24"/>
        </w:rPr>
        <w:t xml:space="preserve">рофилей, </w:t>
      </w:r>
      <w:r w:rsidR="00CB1BBD" w:rsidRPr="002436E2">
        <w:rPr>
          <w:rFonts w:ascii="Times New Roman" w:eastAsia="Calibri" w:hAnsi="Times New Roman" w:cs="Times New Roman"/>
          <w:sz w:val="24"/>
          <w:szCs w:val="24"/>
        </w:rPr>
        <w:lastRenderedPageBreak/>
        <w:t>обновление содержания</w:t>
      </w:r>
      <w:r w:rsidRPr="002436E2">
        <w:rPr>
          <w:rFonts w:ascii="Times New Roman" w:eastAsia="Calibri" w:hAnsi="Times New Roman" w:cs="Times New Roman"/>
          <w:sz w:val="24"/>
          <w:szCs w:val="24"/>
        </w:rPr>
        <w:t xml:space="preserve"> и совершенствование методов обучения предметных </w:t>
      </w:r>
      <w:r w:rsidR="00CB1BBD" w:rsidRPr="002436E2">
        <w:rPr>
          <w:rFonts w:ascii="Times New Roman" w:eastAsia="Calibri" w:hAnsi="Times New Roman" w:cs="Times New Roman"/>
          <w:sz w:val="24"/>
          <w:szCs w:val="24"/>
        </w:rPr>
        <w:t xml:space="preserve">областей </w:t>
      </w:r>
      <w:r w:rsidR="00CB1BBD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1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CB1BB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CB1BB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436E2"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Центра:</w:t>
      </w:r>
    </w:p>
    <w:p w:rsidR="00EB5E6A" w:rsidRPr="002436E2" w:rsidRDefault="00793AE3" w:rsidP="009B3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обновление содержания преподавания основных общеобразовательных программ по предметным областям </w:t>
      </w:r>
      <w:r w:rsidR="009B3021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="009B3021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="009B3021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="009B3021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E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обновленном учебном оборудовании;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3AE3">
        <w:rPr>
          <w:rFonts w:ascii="Times New Roman" w:eastAsia="Times New Roman" w:hAnsi="Times New Roman" w:cs="Times New Roman"/>
          <w:sz w:val="24"/>
          <w:szCs w:val="24"/>
          <w:lang w:eastAsia="ru-RU"/>
        </w:rPr>
        <w:t>.2.2.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реализации разноуровневых общеобразовательных программ дополнительного образования 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="006B6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научного и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r w:rsidR="006B6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 профилей;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целостной системы дополнительного образования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Центре, обеспеченной единством учебных и воспитательных требований, преемственностью содержания основного и дополнительного образования,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единством методических подходов;</w:t>
      </w:r>
    </w:p>
    <w:p w:rsidR="00EB5E6A" w:rsidRPr="002436E2" w:rsidRDefault="00793AE3" w:rsidP="009139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</w:t>
      </w:r>
      <w:r w:rsidR="00913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активности,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 и исследовательской деятельности обучающихся;</w:t>
      </w:r>
    </w:p>
    <w:p w:rsidR="00EB5E6A" w:rsidRPr="002436E2" w:rsidRDefault="00793AE3" w:rsidP="009139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и обновление форм организации основного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дополнительного образования с использованием соответствующих современных технологий;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212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2.2.6.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системы внеурочной деятельности в каникулярный </w:t>
      </w:r>
      <w:r w:rsidR="00EB5E6A" w:rsidRPr="002436E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период, разработка и реализация образовательных программ для пришкольных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лагерей;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214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сопровождение деятельности Центра, развитие медиаграмотности у обучающихся;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216"/>
      <w:bookmarkEnd w:id="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организационно-содержательная деятельность, направленная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проведение различных мероприятий в Центре и подготовку к участию обучающихся Центра в мероприятиях муниципального, городского, областного и всероссийского уровня;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и развитие общественного движения школьников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шахматного образования;</w:t>
      </w:r>
    </w:p>
    <w:p w:rsidR="00EB5E6A" w:rsidRPr="002436E2" w:rsidRDefault="00946094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естественно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научного, техн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ического, и социокультурного профилей. </w:t>
      </w:r>
      <w:proofErr w:type="gramEnd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22"/>
      <w:bookmarkEnd w:id="10"/>
      <w:r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Центр входит в состав региональной сети Центров образования </w:t>
      </w:r>
      <w:r w:rsidR="00924676"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24676"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научного, техн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924676"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</w:t>
      </w:r>
      <w:r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профилей «Точка роста» и функционирует как:</w:t>
      </w:r>
      <w:bookmarkEnd w:id="11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центр, реализующий основные и дополнительные общеобразовательные программы ест</w:t>
      </w:r>
      <w:r w:rsidR="00D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ественно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научного, техн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D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социокультурного профилей, привлекая детей, обучающихся и их родителей (законных представителей)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соответствующей деятельности в рамках реализации этих программ;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2" w:name="sub_223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Центр</w:t>
      </w:r>
      <w:bookmarkEnd w:id="12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сотрудничает с различными образовательными организациями в форме сетевого взаимодействия, использует дистанционные формы реализации образовательных программ.</w:t>
      </w:r>
    </w:p>
    <w:p w:rsidR="00EB5E6A" w:rsidRPr="002436E2" w:rsidRDefault="00EB5E6A" w:rsidP="00EB5E6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E6A" w:rsidRPr="002436E2" w:rsidRDefault="00EB5E6A" w:rsidP="00EB5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bookmarkStart w:id="13" w:name="sub_300"/>
      <w:r w:rsidRPr="002436E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3. Порядок управления Центром</w:t>
      </w:r>
      <w:bookmarkEnd w:id="13"/>
    </w:p>
    <w:p w:rsidR="00EB5E6A" w:rsidRPr="00E06255" w:rsidRDefault="00EB5E6A" w:rsidP="00E062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31"/>
      <w:r w:rsidRPr="00E0625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Директор Учреждения  назначает</w:t>
      </w:r>
      <w:r w:rsidR="00796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0B3" w:rsidRPr="00E06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р</w:t>
      </w:r>
      <w:r w:rsidRPr="00E062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уководителя Центр</w:t>
      </w:r>
      <w:r w:rsidR="00E06255" w:rsidRPr="00E06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создает </w:t>
      </w:r>
      <w:r w:rsidR="00E06255" w:rsidRPr="00E06255">
        <w:rPr>
          <w:rFonts w:ascii="Times New Roman" w:hAnsi="Times New Roman" w:cs="Times New Roman"/>
          <w:bCs/>
          <w:sz w:val="24"/>
          <w:szCs w:val="24"/>
        </w:rPr>
        <w:t>рабочую группу</w:t>
      </w:r>
      <w:r w:rsidR="00AE60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255" w:rsidRPr="00E06255">
        <w:rPr>
          <w:rFonts w:ascii="Times New Roman" w:eastAsia="Calibri" w:hAnsi="Times New Roman" w:cs="Times New Roman"/>
          <w:sz w:val="24"/>
          <w:szCs w:val="24"/>
        </w:rPr>
        <w:t>по созданию и функционированию Центра</w:t>
      </w:r>
      <w:r w:rsidR="00E0625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B5E6A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Центра может быть назначен </w:t>
      </w:r>
      <w:r w:rsidR="001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или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E06255" w:rsidRPr="002436E2" w:rsidRDefault="00E06255" w:rsidP="00E062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E06255" w:rsidRPr="002436E2" w:rsidRDefault="00E06255" w:rsidP="00E062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рабочую </w:t>
      </w:r>
      <w:r w:rsidR="00796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могут входить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образовательной организации. 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32"/>
      <w:bookmarkEnd w:id="14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D70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Центра обязан:</w:t>
      </w:r>
    </w:p>
    <w:p w:rsidR="00EB5E6A" w:rsidRPr="002436E2" w:rsidRDefault="001D70D2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оперативное руководство Центром</w:t>
      </w:r>
      <w:bookmarkStart w:id="16" w:name="sub_321"/>
      <w:bookmarkEnd w:id="15"/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E6A" w:rsidRPr="002436E2" w:rsidRDefault="00ED1875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322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согласовывать программы развития, планы работ, отчеты и сметы расходов Центра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группой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E6A" w:rsidRPr="002436E2" w:rsidRDefault="00ED1875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324"/>
      <w:bookmarkEnd w:id="17"/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3.2.3. </w:t>
      </w:r>
      <w:r w:rsidR="00EB5E6A" w:rsidRPr="002436E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представлять интересы Центра по доверенности в муниципальных,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органах Волгоградской области, организациях для реализации целей и задач Центра;</w:t>
      </w:r>
    </w:p>
    <w:p w:rsidR="00EB5E6A" w:rsidRPr="002436E2" w:rsidRDefault="00ED1875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326"/>
      <w:bookmarkEnd w:id="1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отчитываться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группой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работы Центра;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0" w:name="sub_56"/>
      <w:bookmarkEnd w:id="19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B21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Центра вправе: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подбор и расстановку кадров Центра, прием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работу которых осуществляется приказом директора Учреждения;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группой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учебно-воспитательный процесс в Центре в соответствии с целями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задачами Центра и осуществлять контроль за его реализацией;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группой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организацию и проведение мероприятий по профилю направлений деятельности Центра;</w:t>
      </w:r>
    </w:p>
    <w:p w:rsidR="00EB5E6A" w:rsidRPr="002436E2" w:rsidRDefault="00DB2163" w:rsidP="00EB5E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иные права, относящиеся к деятельности Центра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противоречащие целям и видам деятельности образовательной организации, а также законодательству Российской Федерации.</w:t>
      </w:r>
      <w:bookmarkEnd w:id="20"/>
    </w:p>
    <w:p w:rsidR="006A340D" w:rsidRDefault="006A340D"/>
    <w:sectPr w:rsidR="006A340D" w:rsidSect="007961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DC6"/>
    <w:rsid w:val="000204E5"/>
    <w:rsid w:val="00031C6B"/>
    <w:rsid w:val="00053C04"/>
    <w:rsid w:val="00067367"/>
    <w:rsid w:val="00095498"/>
    <w:rsid w:val="001314B1"/>
    <w:rsid w:val="00192EA5"/>
    <w:rsid w:val="001A00B3"/>
    <w:rsid w:val="001D70D2"/>
    <w:rsid w:val="002C5516"/>
    <w:rsid w:val="00357591"/>
    <w:rsid w:val="00372188"/>
    <w:rsid w:val="004A1311"/>
    <w:rsid w:val="005F57C1"/>
    <w:rsid w:val="006A340D"/>
    <w:rsid w:val="006B6E71"/>
    <w:rsid w:val="00761DC6"/>
    <w:rsid w:val="00793AE3"/>
    <w:rsid w:val="007961D4"/>
    <w:rsid w:val="00913995"/>
    <w:rsid w:val="00924676"/>
    <w:rsid w:val="00946094"/>
    <w:rsid w:val="009B3021"/>
    <w:rsid w:val="00AE60ED"/>
    <w:rsid w:val="00B14068"/>
    <w:rsid w:val="00CB1BBD"/>
    <w:rsid w:val="00D10F4A"/>
    <w:rsid w:val="00D37B1F"/>
    <w:rsid w:val="00DB2163"/>
    <w:rsid w:val="00E06255"/>
    <w:rsid w:val="00E238C0"/>
    <w:rsid w:val="00EB5E6A"/>
    <w:rsid w:val="00ED1875"/>
    <w:rsid w:val="00F91085"/>
    <w:rsid w:val="00FF2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29</cp:revision>
  <cp:lastPrinted>2022-03-22T11:51:00Z</cp:lastPrinted>
  <dcterms:created xsi:type="dcterms:W3CDTF">2020-07-14T08:00:00Z</dcterms:created>
  <dcterms:modified xsi:type="dcterms:W3CDTF">2023-04-04T11:54:00Z</dcterms:modified>
</cp:coreProperties>
</file>